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A8DA" w14:textId="177A9153" w:rsidR="00CE6A8A" w:rsidRPr="00CE6A8A" w:rsidRDefault="00695F4F" w:rsidP="007F3752">
      <w:pPr>
        <w:spacing w:after="0" w:line="276" w:lineRule="auto"/>
        <w:jc w:val="both"/>
        <w:rPr>
          <w:b/>
          <w:lang w:val="nl-NL"/>
        </w:rPr>
      </w:pPr>
      <w:r>
        <w:rPr>
          <w:b/>
          <w:lang w:val="nl-NL"/>
        </w:rPr>
        <w:t>Notulen</w:t>
      </w:r>
      <w:r w:rsidR="00CE6A8A" w:rsidRPr="00CE6A8A">
        <w:rPr>
          <w:b/>
          <w:lang w:val="nl-NL"/>
        </w:rPr>
        <w:t xml:space="preserve"> KWF werkgemeens</w:t>
      </w:r>
      <w:r w:rsidR="0063519F">
        <w:rPr>
          <w:b/>
          <w:lang w:val="nl-NL"/>
        </w:rPr>
        <w:t>chap Psychosociale Oncologie – 8 april 2021</w:t>
      </w:r>
    </w:p>
    <w:p w14:paraId="7835AFDF" w14:textId="77777777" w:rsidR="00CE6A8A" w:rsidRPr="00CE6A8A" w:rsidRDefault="00CE6A8A" w:rsidP="007F3752">
      <w:pPr>
        <w:spacing w:after="0" w:line="276" w:lineRule="auto"/>
        <w:jc w:val="both"/>
        <w:rPr>
          <w:b/>
          <w:lang w:val="nl-NL"/>
        </w:rPr>
      </w:pPr>
    </w:p>
    <w:p w14:paraId="759D452C" w14:textId="395DCDB8" w:rsidR="00CE6A8A" w:rsidRPr="00695F4F" w:rsidRDefault="004A6E43" w:rsidP="007F3752">
      <w:pPr>
        <w:spacing w:after="0" w:line="276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Thema: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CE6A8A" w:rsidRPr="00695F4F">
        <w:rPr>
          <w:b/>
          <w:lang w:val="nl-NL"/>
        </w:rPr>
        <w:t>‘De wetenschapper in de media: van twitter tot talkshow!’</w:t>
      </w:r>
    </w:p>
    <w:p w14:paraId="45D8AEAB" w14:textId="5EA9CDA1" w:rsidR="00CE6A8A" w:rsidRPr="00CE6A8A" w:rsidRDefault="00CE6A8A" w:rsidP="007F3752">
      <w:pPr>
        <w:spacing w:after="0" w:line="276" w:lineRule="auto"/>
        <w:jc w:val="both"/>
        <w:rPr>
          <w:lang w:val="nl-NL"/>
        </w:rPr>
      </w:pPr>
      <w:r w:rsidRPr="00CE6A8A">
        <w:rPr>
          <w:b/>
          <w:lang w:val="nl-NL"/>
        </w:rPr>
        <w:t>Datum</w:t>
      </w:r>
      <w:r w:rsidR="0063519F">
        <w:rPr>
          <w:lang w:val="nl-NL"/>
        </w:rPr>
        <w:t xml:space="preserve">: </w:t>
      </w:r>
      <w:r w:rsidR="0063519F">
        <w:rPr>
          <w:lang w:val="nl-NL"/>
        </w:rPr>
        <w:tab/>
      </w:r>
      <w:r w:rsidR="0063519F">
        <w:rPr>
          <w:lang w:val="nl-NL"/>
        </w:rPr>
        <w:tab/>
        <w:t>Donderdag 8 april 2021 (10.00 - 12</w:t>
      </w:r>
      <w:r w:rsidR="00261CBB">
        <w:rPr>
          <w:lang w:val="nl-NL"/>
        </w:rPr>
        <w:t>.30</w:t>
      </w:r>
      <w:r w:rsidRPr="00CE6A8A">
        <w:rPr>
          <w:lang w:val="nl-NL"/>
        </w:rPr>
        <w:t>)</w:t>
      </w:r>
    </w:p>
    <w:p w14:paraId="24B1B9C7" w14:textId="0765F24F" w:rsidR="00CE6A8A" w:rsidRPr="00CE6A8A" w:rsidRDefault="00CE6A8A" w:rsidP="007F3752">
      <w:pPr>
        <w:spacing w:after="0" w:line="276" w:lineRule="auto"/>
        <w:jc w:val="both"/>
        <w:rPr>
          <w:lang w:val="nl-NL"/>
        </w:rPr>
      </w:pPr>
      <w:r w:rsidRPr="00CE6A8A">
        <w:rPr>
          <w:b/>
          <w:lang w:val="nl-NL"/>
        </w:rPr>
        <w:t>Locatie</w:t>
      </w:r>
      <w:r w:rsidR="0063519F">
        <w:rPr>
          <w:lang w:val="nl-NL"/>
        </w:rPr>
        <w:t xml:space="preserve">: </w:t>
      </w:r>
      <w:r w:rsidR="0063519F">
        <w:rPr>
          <w:lang w:val="nl-NL"/>
        </w:rPr>
        <w:tab/>
      </w:r>
      <w:r w:rsidR="0063519F">
        <w:rPr>
          <w:lang w:val="nl-NL"/>
        </w:rPr>
        <w:tab/>
        <w:t>Online via Zoom</w:t>
      </w:r>
    </w:p>
    <w:p w14:paraId="5130D119" w14:textId="77777777" w:rsidR="00CE6A8A" w:rsidRPr="00CE6A8A" w:rsidRDefault="00CE6A8A" w:rsidP="007F3752">
      <w:pPr>
        <w:spacing w:after="0" w:line="276" w:lineRule="auto"/>
        <w:jc w:val="both"/>
        <w:rPr>
          <w:lang w:val="nl-NL"/>
        </w:rPr>
      </w:pPr>
    </w:p>
    <w:p w14:paraId="013F25E0" w14:textId="319276BC" w:rsidR="00CE6A8A" w:rsidRPr="0086693C" w:rsidRDefault="004A6E43" w:rsidP="007F3752">
      <w:pPr>
        <w:spacing w:after="0" w:line="276" w:lineRule="auto"/>
        <w:jc w:val="both"/>
        <w:rPr>
          <w:b/>
          <w:lang w:val="nl-NL"/>
        </w:rPr>
      </w:pPr>
      <w:r>
        <w:rPr>
          <w:b/>
          <w:lang w:val="nl-NL"/>
        </w:rPr>
        <w:t>Notulen</w:t>
      </w:r>
    </w:p>
    <w:p w14:paraId="6E9CC07D" w14:textId="77777777" w:rsidR="00CE6A8A" w:rsidRPr="00CE6A8A" w:rsidRDefault="00CE6A8A" w:rsidP="007F3752">
      <w:pPr>
        <w:spacing w:after="0" w:line="276" w:lineRule="auto"/>
        <w:jc w:val="both"/>
        <w:rPr>
          <w:lang w:val="nl-NL"/>
        </w:rPr>
      </w:pPr>
    </w:p>
    <w:p w14:paraId="0E916B82" w14:textId="5AE1CAA9" w:rsidR="00CE6A8A" w:rsidRPr="004A6E43" w:rsidRDefault="00CE6A8A" w:rsidP="007F3752">
      <w:pPr>
        <w:spacing w:after="0" w:line="276" w:lineRule="auto"/>
        <w:jc w:val="both"/>
        <w:rPr>
          <w:b/>
          <w:i/>
          <w:lang w:val="nl-NL"/>
        </w:rPr>
      </w:pPr>
      <w:r w:rsidRPr="004A6E43">
        <w:rPr>
          <w:b/>
          <w:i/>
          <w:lang w:val="nl-NL"/>
        </w:rPr>
        <w:t>Opening en mededelingen</w:t>
      </w:r>
    </w:p>
    <w:p w14:paraId="7BD60F0C" w14:textId="6636E087" w:rsidR="00CE6A8A" w:rsidRPr="004A6E43" w:rsidRDefault="00CE6A8A" w:rsidP="007F3752">
      <w:pPr>
        <w:pStyle w:val="Lijstalinea"/>
        <w:numPr>
          <w:ilvl w:val="0"/>
          <w:numId w:val="1"/>
        </w:numPr>
        <w:spacing w:after="0" w:line="276" w:lineRule="auto"/>
        <w:jc w:val="both"/>
        <w:rPr>
          <w:lang w:val="nl-NL"/>
        </w:rPr>
      </w:pPr>
      <w:r w:rsidRPr="004A6E43">
        <w:rPr>
          <w:lang w:val="nl-NL"/>
        </w:rPr>
        <w:t xml:space="preserve">Voorstellen nieuwe leden </w:t>
      </w:r>
      <w:r w:rsidRPr="004A6E43">
        <w:rPr>
          <w:rFonts w:ascii="MS Gothic" w:eastAsia="MS Gothic" w:hAnsi="MS Gothic" w:cs="MS Gothic" w:hint="eastAsia"/>
          <w:lang w:val="nl-NL"/>
        </w:rPr>
        <w:t> </w:t>
      </w:r>
      <w:r w:rsidRPr="004A6E43">
        <w:rPr>
          <w:rFonts w:eastAsia="MS Gothic" w:cs="MS Gothic"/>
          <w:lang w:val="nl-NL"/>
        </w:rPr>
        <w:tab/>
      </w:r>
    </w:p>
    <w:p w14:paraId="5E0C41BC" w14:textId="2A23A624" w:rsidR="00CE6A8A" w:rsidRPr="004A6E43" w:rsidRDefault="00724BFA" w:rsidP="007F3752">
      <w:pPr>
        <w:pStyle w:val="Lijstalinea"/>
        <w:numPr>
          <w:ilvl w:val="0"/>
          <w:numId w:val="1"/>
        </w:numPr>
        <w:spacing w:after="0" w:line="276" w:lineRule="auto"/>
        <w:jc w:val="both"/>
        <w:rPr>
          <w:lang w:val="nl-NL"/>
        </w:rPr>
      </w:pPr>
      <w:r w:rsidRPr="004A6E43">
        <w:rPr>
          <w:lang w:val="nl-NL"/>
        </w:rPr>
        <w:t>Datum volgende bijeenkomst di 5 okt 2021</w:t>
      </w:r>
    </w:p>
    <w:p w14:paraId="1742A53D" w14:textId="17C45D6A" w:rsidR="00CE6A8A" w:rsidRPr="004A6E43" w:rsidRDefault="004A6E43" w:rsidP="007F3752">
      <w:pPr>
        <w:pStyle w:val="Lijstalinea"/>
        <w:numPr>
          <w:ilvl w:val="0"/>
          <w:numId w:val="1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>Mededelingen (KWF/ NVPO</w:t>
      </w:r>
      <w:r w:rsidR="00CE6A8A" w:rsidRPr="004A6E43">
        <w:rPr>
          <w:lang w:val="nl-NL"/>
        </w:rPr>
        <w:t>)</w:t>
      </w:r>
    </w:p>
    <w:p w14:paraId="051B519D" w14:textId="77777777" w:rsidR="004A6E43" w:rsidRDefault="00D1655B" w:rsidP="007F3752">
      <w:pPr>
        <w:pStyle w:val="Lijstalinea"/>
        <w:numPr>
          <w:ilvl w:val="0"/>
          <w:numId w:val="1"/>
        </w:numPr>
        <w:spacing w:after="0" w:line="276" w:lineRule="auto"/>
        <w:rPr>
          <w:lang w:val="nl-NL"/>
        </w:rPr>
      </w:pPr>
      <w:r w:rsidRPr="004A6E43">
        <w:rPr>
          <w:lang w:val="nl-NL"/>
        </w:rPr>
        <w:t>Opvolging</w:t>
      </w:r>
      <w:r w:rsidR="00CE6A8A" w:rsidRPr="004A6E43">
        <w:rPr>
          <w:lang w:val="nl-NL"/>
        </w:rPr>
        <w:t xml:space="preserve"> bestuur KWF werkgemeenschap PSO</w:t>
      </w:r>
      <w:r w:rsidR="004A6E43">
        <w:rPr>
          <w:lang w:val="nl-NL"/>
        </w:rPr>
        <w:t xml:space="preserve">: </w:t>
      </w:r>
    </w:p>
    <w:p w14:paraId="752D925C" w14:textId="5A6C9270" w:rsidR="004A6E43" w:rsidRDefault="004A6E43" w:rsidP="007F3752">
      <w:pPr>
        <w:pStyle w:val="Lijstalinea"/>
        <w:numPr>
          <w:ilvl w:val="1"/>
          <w:numId w:val="1"/>
        </w:numPr>
        <w:spacing w:after="0" w:line="276" w:lineRule="auto"/>
        <w:rPr>
          <w:lang w:val="nl-NL"/>
        </w:rPr>
      </w:pPr>
      <w:r>
        <w:rPr>
          <w:lang w:val="nl-NL"/>
        </w:rPr>
        <w:t>dr. Vera Atema (voorzitter)</w:t>
      </w:r>
    </w:p>
    <w:p w14:paraId="501F8909" w14:textId="0416AE69" w:rsidR="00CE6A8A" w:rsidRPr="004A6E43" w:rsidRDefault="004A6E43" w:rsidP="007F3752">
      <w:pPr>
        <w:pStyle w:val="Lijstalinea"/>
        <w:numPr>
          <w:ilvl w:val="1"/>
          <w:numId w:val="1"/>
        </w:numPr>
        <w:spacing w:after="0" w:line="276" w:lineRule="auto"/>
        <w:rPr>
          <w:lang w:val="nl-NL"/>
        </w:rPr>
      </w:pPr>
      <w:r>
        <w:rPr>
          <w:lang w:val="nl-NL"/>
        </w:rPr>
        <w:t>dr. Michiel Greidanus (secretaris)</w:t>
      </w:r>
    </w:p>
    <w:p w14:paraId="64D90179" w14:textId="77777777" w:rsidR="00CE6A8A" w:rsidRPr="00CE6A8A" w:rsidRDefault="00CE6A8A" w:rsidP="007F3752">
      <w:pPr>
        <w:spacing w:after="0" w:line="276" w:lineRule="auto"/>
        <w:jc w:val="both"/>
        <w:rPr>
          <w:lang w:val="nl-NL"/>
        </w:rPr>
      </w:pPr>
    </w:p>
    <w:p w14:paraId="4ADBDD01" w14:textId="77777777" w:rsidR="004A6E43" w:rsidRPr="00D75F78" w:rsidRDefault="004A6E43" w:rsidP="007F3752">
      <w:pPr>
        <w:spacing w:after="0" w:line="240" w:lineRule="auto"/>
        <w:contextualSpacing/>
        <w:rPr>
          <w:rFonts w:eastAsiaTheme="minorEastAsia" w:hAnsi="Calibri"/>
          <w:b/>
          <w:i/>
          <w:color w:val="000000" w:themeColor="text1"/>
          <w:kern w:val="24"/>
          <w:lang w:val="nl-NL"/>
        </w:rPr>
      </w:pPr>
      <w:r w:rsidRPr="00D75F78">
        <w:rPr>
          <w:rFonts w:eastAsiaTheme="minorEastAsia" w:hAnsi="Calibri"/>
          <w:b/>
          <w:i/>
          <w:color w:val="000000" w:themeColor="text1"/>
          <w:kern w:val="24"/>
          <w:lang w:val="nl-NL"/>
        </w:rPr>
        <w:t>Presentaties</w:t>
      </w:r>
    </w:p>
    <w:p w14:paraId="6FBA5065" w14:textId="02E96EBD" w:rsidR="004A6E43" w:rsidRPr="00C4041E" w:rsidRDefault="004A6E43" w:rsidP="007F3752">
      <w:pPr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  <w:r>
        <w:rPr>
          <w:rFonts w:eastAsiaTheme="minorEastAsia" w:hAnsi="Calibri"/>
          <w:color w:val="000000" w:themeColor="text1"/>
          <w:kern w:val="24"/>
          <w:lang w:val="nl-NL"/>
        </w:rPr>
        <w:t>Alle presentaties zijn op te vragen of te vinden op onze w</w:t>
      </w:r>
      <w:r w:rsidRPr="00C4041E">
        <w:rPr>
          <w:rFonts w:eastAsiaTheme="minorEastAsia" w:hAnsi="Calibri"/>
          <w:color w:val="000000" w:themeColor="text1"/>
          <w:kern w:val="24"/>
          <w:lang w:val="nl-NL"/>
        </w:rPr>
        <w:t>ebsite</w:t>
      </w:r>
      <w:r>
        <w:rPr>
          <w:rFonts w:eastAsiaTheme="minorEastAsia" w:hAnsi="Calibri"/>
          <w:color w:val="000000" w:themeColor="text1"/>
          <w:kern w:val="24"/>
          <w:lang w:val="nl-NL"/>
        </w:rPr>
        <w:t>:</w:t>
      </w:r>
      <w:r w:rsidRPr="00C4041E">
        <w:rPr>
          <w:rFonts w:eastAsiaTheme="minorEastAsia" w:hAnsi="Calibri"/>
          <w:color w:val="000000" w:themeColor="text1"/>
          <w:kern w:val="24"/>
          <w:lang w:val="nl-NL"/>
        </w:rPr>
        <w:t xml:space="preserve"> </w:t>
      </w:r>
      <w:r w:rsidRPr="00C4041E">
        <w:rPr>
          <w:rFonts w:eastAsiaTheme="minorEastAsia" w:hAnsi="Calibri"/>
          <w:color w:val="0070C0"/>
          <w:kern w:val="24"/>
          <w:u w:val="single"/>
          <w:lang w:val="nl-NL"/>
        </w:rPr>
        <w:t>www.kwfpsychosocialeoncologie.nl</w:t>
      </w:r>
    </w:p>
    <w:p w14:paraId="744CBBCF" w14:textId="77777777" w:rsidR="004A6E43" w:rsidRDefault="004A6E43" w:rsidP="007F3752">
      <w:pPr>
        <w:spacing w:after="0" w:line="276" w:lineRule="auto"/>
        <w:ind w:left="2124" w:hanging="2124"/>
        <w:jc w:val="both"/>
        <w:rPr>
          <w:lang w:val="nl-NL"/>
        </w:rPr>
      </w:pPr>
    </w:p>
    <w:p w14:paraId="741A6BAD" w14:textId="742EFE0F" w:rsidR="00CE6A8A" w:rsidRPr="00891811" w:rsidRDefault="00CE6A8A" w:rsidP="007F3752">
      <w:pPr>
        <w:pStyle w:val="Lijstalinea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 w:rsidRPr="00840C08">
        <w:rPr>
          <w:lang w:val="nl-NL"/>
        </w:rPr>
        <w:t xml:space="preserve">Presentatie </w:t>
      </w:r>
      <w:r w:rsidR="007A491B">
        <w:rPr>
          <w:lang w:val="nl-NL"/>
        </w:rPr>
        <w:t>Mischa</w:t>
      </w:r>
      <w:r w:rsidRPr="00840C08">
        <w:rPr>
          <w:lang w:val="nl-NL"/>
        </w:rPr>
        <w:t xml:space="preserve"> </w:t>
      </w:r>
      <w:r w:rsidRPr="00840C08">
        <w:rPr>
          <w:rFonts w:ascii="Calibri" w:hAnsi="Calibri" w:cs="Calibri"/>
          <w:lang w:val="nl-NL"/>
        </w:rPr>
        <w:t>Stubenitsky</w:t>
      </w:r>
      <w:r w:rsidRPr="00891811">
        <w:rPr>
          <w:lang w:val="nl-NL"/>
        </w:rPr>
        <w:t xml:space="preserve"> </w:t>
      </w:r>
      <w:r w:rsidR="00D1655B" w:rsidRPr="00891811">
        <w:rPr>
          <w:lang w:val="nl-NL"/>
        </w:rPr>
        <w:t>(woordvoerder KWF)</w:t>
      </w:r>
      <w:r w:rsidR="004A6E43" w:rsidRPr="00891811">
        <w:rPr>
          <w:lang w:val="nl-NL"/>
        </w:rPr>
        <w:t xml:space="preserve"> </w:t>
      </w:r>
    </w:p>
    <w:p w14:paraId="34A1BB31" w14:textId="77777777" w:rsidR="00CE6A8A" w:rsidRPr="00CE6A8A" w:rsidRDefault="00CE6A8A" w:rsidP="007F3752">
      <w:pPr>
        <w:spacing w:after="0" w:line="276" w:lineRule="auto"/>
        <w:ind w:left="2124" w:hanging="2124"/>
        <w:jc w:val="both"/>
        <w:rPr>
          <w:lang w:val="nl-NL"/>
        </w:rPr>
      </w:pPr>
    </w:p>
    <w:p w14:paraId="67981B28" w14:textId="527F82FE" w:rsidR="00840C08" w:rsidRPr="00840C08" w:rsidRDefault="00BF6ACD" w:rsidP="007F3752">
      <w:pPr>
        <w:pStyle w:val="Lijstalinea"/>
        <w:numPr>
          <w:ilvl w:val="0"/>
          <w:numId w:val="2"/>
        </w:numPr>
        <w:spacing w:after="0" w:line="276" w:lineRule="auto"/>
        <w:jc w:val="both"/>
        <w:rPr>
          <w:i/>
          <w:lang w:val="nl-NL"/>
        </w:rPr>
      </w:pPr>
      <w:proofErr w:type="spellStart"/>
      <w:r w:rsidRPr="00840C08">
        <w:rPr>
          <w:lang w:val="nl-NL"/>
        </w:rPr>
        <w:t>Keynote</w:t>
      </w:r>
      <w:proofErr w:type="spellEnd"/>
      <w:r w:rsidR="00CE6A8A" w:rsidRPr="00840C08">
        <w:rPr>
          <w:lang w:val="nl-NL"/>
        </w:rPr>
        <w:t xml:space="preserve"> presentatie</w:t>
      </w:r>
      <w:r w:rsidR="00840C08" w:rsidRPr="00840C08">
        <w:rPr>
          <w:i/>
          <w:lang w:val="nl-NL"/>
        </w:rPr>
        <w:t xml:space="preserve"> </w:t>
      </w:r>
      <w:r w:rsidR="00840C08" w:rsidRPr="00840C08">
        <w:rPr>
          <w:lang w:val="nl-NL"/>
        </w:rPr>
        <w:t xml:space="preserve">“Wetenschap en media” </w:t>
      </w:r>
      <w:r w:rsidR="00CE6A8A" w:rsidRPr="00840C08">
        <w:rPr>
          <w:lang w:val="nl-NL"/>
        </w:rPr>
        <w:t>Jaap Seidell</w:t>
      </w:r>
      <w:r w:rsidR="00840C08" w:rsidRPr="00840C08">
        <w:rPr>
          <w:lang w:val="nl-NL"/>
        </w:rPr>
        <w:t>,</w:t>
      </w:r>
      <w:r w:rsidR="00840C08" w:rsidRPr="00840C08">
        <w:rPr>
          <w:i/>
          <w:lang w:val="nl-NL"/>
        </w:rPr>
        <w:t xml:space="preserve"> </w:t>
      </w:r>
      <w:r w:rsidR="00840C08" w:rsidRPr="00840C08">
        <w:rPr>
          <w:lang w:val="nl-NL"/>
        </w:rPr>
        <w:t>Hoogleraar Voeding en Gezondheid, VU en VU Medisch Centrum</w:t>
      </w:r>
    </w:p>
    <w:p w14:paraId="2F590A6D" w14:textId="00D1204C" w:rsidR="00CE6A8A" w:rsidRPr="00840C08" w:rsidRDefault="00CE6A8A" w:rsidP="007F3752">
      <w:pPr>
        <w:spacing w:after="0" w:line="276" w:lineRule="auto"/>
        <w:jc w:val="both"/>
        <w:rPr>
          <w:lang w:val="nl-NL"/>
        </w:rPr>
      </w:pPr>
    </w:p>
    <w:p w14:paraId="24E076B2" w14:textId="336524F3" w:rsidR="00CE6A8A" w:rsidRPr="00067343" w:rsidRDefault="00067343" w:rsidP="007F3752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eastAsia="+mj-ea" w:cstheme="minorHAnsi"/>
          <w:position w:val="1"/>
          <w:lang w:val="nl-NL"/>
        </w:rPr>
        <w:t xml:space="preserve">Presentatie </w:t>
      </w:r>
      <w:r w:rsidR="00CD6710" w:rsidRPr="00CD6710">
        <w:rPr>
          <w:rFonts w:eastAsia="+mj-ea" w:cstheme="minorHAnsi"/>
          <w:position w:val="1"/>
          <w:lang w:val="nl-NL"/>
        </w:rPr>
        <w:t xml:space="preserve">“Media en </w:t>
      </w:r>
      <w:proofErr w:type="spellStart"/>
      <w:r w:rsidR="00CD6710" w:rsidRPr="00CD6710">
        <w:rPr>
          <w:rFonts w:eastAsia="+mj-ea" w:cstheme="minorHAnsi"/>
          <w:position w:val="1"/>
          <w:lang w:val="nl-NL"/>
        </w:rPr>
        <w:t>social</w:t>
      </w:r>
      <w:proofErr w:type="spellEnd"/>
      <w:r w:rsidR="00CD6710" w:rsidRPr="00CD6710">
        <w:rPr>
          <w:rFonts w:eastAsia="+mj-ea" w:cstheme="minorHAnsi"/>
          <w:position w:val="1"/>
          <w:lang w:val="nl-NL"/>
        </w:rPr>
        <w:t xml:space="preserve"> media: Vertel je verhaal”</w:t>
      </w:r>
      <w:r>
        <w:rPr>
          <w:rFonts w:eastAsia="+mj-ea" w:cstheme="minorHAnsi"/>
          <w:position w:val="1"/>
          <w:lang w:val="nl-NL"/>
        </w:rPr>
        <w:t xml:space="preserve">, </w:t>
      </w:r>
      <w:r w:rsidRPr="00CD6710">
        <w:rPr>
          <w:lang w:val="nl-NL"/>
        </w:rPr>
        <w:t>Akke Albeda (communicatieadviseur IKNL)</w:t>
      </w:r>
    </w:p>
    <w:p w14:paraId="523649D4" w14:textId="6A26BB08" w:rsidR="00CE6A8A" w:rsidRPr="004A6E43" w:rsidRDefault="00CE6A8A" w:rsidP="007F3752">
      <w:pPr>
        <w:spacing w:after="0" w:line="276" w:lineRule="auto"/>
        <w:jc w:val="both"/>
        <w:rPr>
          <w:i/>
          <w:lang w:val="nl-NL"/>
        </w:rPr>
      </w:pPr>
      <w:r w:rsidRPr="004A6E43">
        <w:rPr>
          <w:i/>
          <w:lang w:val="nl-NL"/>
        </w:rPr>
        <w:t>Koffie/thee pauze</w:t>
      </w:r>
    </w:p>
    <w:p w14:paraId="07BB2894" w14:textId="77777777" w:rsidR="00CE6A8A" w:rsidRPr="00CE6A8A" w:rsidRDefault="00CE6A8A" w:rsidP="007F3752">
      <w:pPr>
        <w:spacing w:after="0" w:line="276" w:lineRule="auto"/>
        <w:ind w:left="2124" w:hanging="2124"/>
        <w:jc w:val="both"/>
        <w:rPr>
          <w:highlight w:val="yellow"/>
          <w:lang w:val="nl-NL"/>
        </w:rPr>
      </w:pPr>
    </w:p>
    <w:p w14:paraId="0EF23F51" w14:textId="22315FC7" w:rsidR="00AF3611" w:rsidRPr="00AF3611" w:rsidRDefault="00CE6A8A" w:rsidP="007F3752">
      <w:pPr>
        <w:pStyle w:val="Lijstalinea"/>
        <w:numPr>
          <w:ilvl w:val="0"/>
          <w:numId w:val="4"/>
        </w:numPr>
        <w:spacing w:after="0" w:line="276" w:lineRule="auto"/>
        <w:jc w:val="both"/>
        <w:rPr>
          <w:lang w:val="nl-NL"/>
        </w:rPr>
      </w:pPr>
      <w:r w:rsidRPr="00840C08">
        <w:rPr>
          <w:lang w:val="nl-NL"/>
        </w:rPr>
        <w:t xml:space="preserve">Interactief gedeelte – Workshop </w:t>
      </w:r>
      <w:r w:rsidR="001448DC" w:rsidRPr="00840C08">
        <w:rPr>
          <w:lang w:val="nl-NL"/>
        </w:rPr>
        <w:t xml:space="preserve">/ training: </w:t>
      </w:r>
      <w:r w:rsidRPr="00840C08">
        <w:rPr>
          <w:lang w:val="nl-NL"/>
        </w:rPr>
        <w:t xml:space="preserve">Lucas Keijning </w:t>
      </w:r>
    </w:p>
    <w:p w14:paraId="7AB5F6C5" w14:textId="0464553E" w:rsidR="00AF3611" w:rsidRPr="00840C08" w:rsidRDefault="00AF3611" w:rsidP="007F3752">
      <w:pPr>
        <w:pStyle w:val="Lijstalinea"/>
        <w:spacing w:after="0" w:line="276" w:lineRule="auto"/>
        <w:jc w:val="both"/>
        <w:rPr>
          <w:lang w:val="nl-NL"/>
        </w:rPr>
      </w:pPr>
      <w:r>
        <w:rPr>
          <w:lang w:val="nl-NL"/>
        </w:rPr>
        <w:t>www.lucaskeijning.nl</w:t>
      </w:r>
    </w:p>
    <w:p w14:paraId="691DC25C" w14:textId="74CE0CF2" w:rsidR="00CE6A8A" w:rsidRPr="00840C08" w:rsidRDefault="00CE6A8A" w:rsidP="007F3752">
      <w:pPr>
        <w:spacing w:after="0" w:line="276" w:lineRule="auto"/>
        <w:jc w:val="both"/>
        <w:rPr>
          <w:lang w:val="nl-NL"/>
        </w:rPr>
      </w:pPr>
    </w:p>
    <w:p w14:paraId="21ECD1CD" w14:textId="652491AB" w:rsidR="00C62BB4" w:rsidRPr="00322E18" w:rsidRDefault="00322E18" w:rsidP="007F3752">
      <w:pPr>
        <w:pStyle w:val="Normaalweb"/>
        <w:numPr>
          <w:ilvl w:val="0"/>
          <w:numId w:val="4"/>
        </w:numPr>
        <w:spacing w:before="6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l-NL"/>
        </w:rPr>
      </w:pPr>
      <w:r w:rsidRPr="00322E18">
        <w:rPr>
          <w:rFonts w:asciiTheme="minorHAnsi" w:hAnsiTheme="minorHAnsi" w:cstheme="minorHAnsi"/>
          <w:sz w:val="22"/>
          <w:szCs w:val="22"/>
          <w:lang w:val="nl-NL"/>
        </w:rPr>
        <w:t>P</w:t>
      </w:r>
      <w:r w:rsidR="00C62BB4" w:rsidRPr="00322E18">
        <w:rPr>
          <w:rFonts w:asciiTheme="minorHAnsi" w:hAnsiTheme="minorHAnsi" w:cstheme="minorHAnsi"/>
          <w:sz w:val="22"/>
          <w:szCs w:val="22"/>
          <w:lang w:val="nl-NL"/>
        </w:rPr>
        <w:t>resentatie</w:t>
      </w:r>
      <w:r w:rsidRPr="00322E18">
        <w:rPr>
          <w:rFonts w:asciiTheme="minorHAnsi" w:eastAsia="+mn-ea" w:hAnsiTheme="minorHAnsi" w:cstheme="minorHAnsi"/>
          <w:bCs/>
          <w:kern w:val="24"/>
          <w:sz w:val="22"/>
          <w:szCs w:val="22"/>
          <w:lang w:val="nl-NL"/>
        </w:rPr>
        <w:t xml:space="preserve"> Marjolijn Swart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322E18">
        <w:rPr>
          <w:rFonts w:asciiTheme="minorHAnsi" w:eastAsia="+mn-ea" w:hAnsiTheme="minorHAnsi" w:cstheme="minorHAnsi"/>
          <w:bCs/>
          <w:kern w:val="24"/>
          <w:sz w:val="22"/>
          <w:szCs w:val="22"/>
          <w:lang w:val="nl-NL"/>
        </w:rPr>
        <w:t>Marketing Communicatie Manager Stichting kanker.nl</w:t>
      </w:r>
    </w:p>
    <w:p w14:paraId="574C4EF6" w14:textId="77777777" w:rsidR="00C62BB4" w:rsidRDefault="00C62BB4" w:rsidP="007F3752">
      <w:pPr>
        <w:spacing w:after="0" w:line="276" w:lineRule="auto"/>
        <w:jc w:val="both"/>
        <w:rPr>
          <w:lang w:val="nl-NL"/>
        </w:rPr>
      </w:pPr>
    </w:p>
    <w:p w14:paraId="35B64187" w14:textId="65BB23BD" w:rsidR="00CE6A8A" w:rsidRPr="004A6E43" w:rsidRDefault="00CE6A8A" w:rsidP="007F3752">
      <w:pPr>
        <w:spacing w:after="0" w:line="276" w:lineRule="auto"/>
        <w:jc w:val="both"/>
        <w:rPr>
          <w:rFonts w:ascii="Calibri" w:hAnsi="Calibri" w:cs="Calibri"/>
          <w:i/>
          <w:lang w:val="nl-NL"/>
        </w:rPr>
      </w:pPr>
      <w:r w:rsidRPr="004A6E43">
        <w:rPr>
          <w:i/>
          <w:lang w:val="nl-NL"/>
        </w:rPr>
        <w:t>Rondvraag en afsluiting</w:t>
      </w:r>
    </w:p>
    <w:p w14:paraId="4C4C3D7E" w14:textId="71B48050" w:rsidR="00840C08" w:rsidRDefault="00840C08" w:rsidP="007F3752">
      <w:pPr>
        <w:rPr>
          <w:lang w:val="nl-NL"/>
        </w:rPr>
      </w:pPr>
    </w:p>
    <w:p w14:paraId="2C59FD1D" w14:textId="77777777" w:rsidR="00840C08" w:rsidRPr="00CD6710" w:rsidRDefault="00840C08" w:rsidP="007F3752">
      <w:pPr>
        <w:rPr>
          <w:rFonts w:cstheme="minorHAnsi"/>
          <w:lang w:val="nl-NL"/>
        </w:rPr>
      </w:pPr>
    </w:p>
    <w:sectPr w:rsidR="00840C08" w:rsidRPr="00CD6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07DE"/>
    <w:multiLevelType w:val="hybridMultilevel"/>
    <w:tmpl w:val="DF2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A76"/>
    <w:multiLevelType w:val="hybridMultilevel"/>
    <w:tmpl w:val="1F1E4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C53EA3"/>
    <w:multiLevelType w:val="hybridMultilevel"/>
    <w:tmpl w:val="8742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A51B4"/>
    <w:multiLevelType w:val="hybridMultilevel"/>
    <w:tmpl w:val="3236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A"/>
    <w:rsid w:val="00067343"/>
    <w:rsid w:val="001448DC"/>
    <w:rsid w:val="00261CBB"/>
    <w:rsid w:val="00322E18"/>
    <w:rsid w:val="004A6E43"/>
    <w:rsid w:val="0063519F"/>
    <w:rsid w:val="00695F4F"/>
    <w:rsid w:val="00724BFA"/>
    <w:rsid w:val="007A491B"/>
    <w:rsid w:val="007F3752"/>
    <w:rsid w:val="00840C08"/>
    <w:rsid w:val="0086693C"/>
    <w:rsid w:val="00873037"/>
    <w:rsid w:val="00891811"/>
    <w:rsid w:val="00970DA4"/>
    <w:rsid w:val="00A25E6C"/>
    <w:rsid w:val="00AF3611"/>
    <w:rsid w:val="00B02649"/>
    <w:rsid w:val="00BC7785"/>
    <w:rsid w:val="00BF3558"/>
    <w:rsid w:val="00BF6ACD"/>
    <w:rsid w:val="00C62BB4"/>
    <w:rsid w:val="00CD6710"/>
    <w:rsid w:val="00CE6A8A"/>
    <w:rsid w:val="00D1655B"/>
    <w:rsid w:val="00D3531C"/>
    <w:rsid w:val="00DD339B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CF9"/>
  <w15:chartTrackingRefBased/>
  <w15:docId w15:val="{6C6C30E6-AFBF-4D81-BEED-BBAA0FA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6A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6A8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6A8A"/>
    <w:rPr>
      <w:rFonts w:ascii="Calibri" w:hAnsi="Calibri" w:cs="Calibr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A8A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2BB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2BB4"/>
    <w:rPr>
      <w:rFonts w:ascii="Calibri" w:hAnsi="Calibri" w:cs="Calibri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A6E4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F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Hoedjes</dc:creator>
  <cp:keywords/>
  <dc:description/>
  <cp:lastModifiedBy>Saskia Duijts</cp:lastModifiedBy>
  <cp:revision>2</cp:revision>
  <dcterms:created xsi:type="dcterms:W3CDTF">2021-04-27T17:32:00Z</dcterms:created>
  <dcterms:modified xsi:type="dcterms:W3CDTF">2021-04-27T17:32:00Z</dcterms:modified>
</cp:coreProperties>
</file>